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553E6" w14:textId="10E90B89" w:rsidR="00510837" w:rsidRPr="00510837" w:rsidRDefault="00541F15" w:rsidP="000663BE">
      <w:pPr>
        <w:pStyle w:val="Corpotesto"/>
        <w:rPr>
          <w:rFonts w:asciiTheme="minorHAnsi" w:hAnsiTheme="minorHAnsi"/>
        </w:rPr>
      </w:pPr>
      <w:r>
        <w:rPr>
          <w:rFonts w:asciiTheme="minorHAnsi" w:hAnsiTheme="minorHAnsi"/>
        </w:rPr>
        <w:t>Allegato C – Elemento economico</w:t>
      </w:r>
    </w:p>
    <w:p w14:paraId="110A7AEE" w14:textId="77777777" w:rsidR="00510837" w:rsidRPr="00510837" w:rsidRDefault="00510837" w:rsidP="000663BE">
      <w:pPr>
        <w:pStyle w:val="Corpotesto"/>
        <w:rPr>
          <w:rFonts w:asciiTheme="minorHAnsi" w:hAnsiTheme="minorHAnsi"/>
        </w:rPr>
      </w:pPr>
    </w:p>
    <w:p w14:paraId="0375F322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5EFD01BE" w14:textId="77777777" w:rsidR="00464FC3" w:rsidRPr="0078106E" w:rsidRDefault="00464FC3" w:rsidP="000663BE">
      <w:pPr>
        <w:jc w:val="right"/>
        <w:rPr>
          <w:rFonts w:cs="Calibri"/>
          <w:b/>
          <w:bCs/>
          <w:szCs w:val="24"/>
        </w:rPr>
      </w:pPr>
      <w:r w:rsidRPr="0078106E">
        <w:rPr>
          <w:rFonts w:cs="Calibri"/>
          <w:b/>
          <w:bCs/>
        </w:rPr>
        <w:t>Alla Fondazione IFEL Campania</w:t>
      </w:r>
    </w:p>
    <w:p w14:paraId="2B38BE2D" w14:textId="77777777" w:rsidR="00464FC3" w:rsidRPr="0078106E" w:rsidRDefault="00464FC3" w:rsidP="000663BE">
      <w:pPr>
        <w:jc w:val="right"/>
        <w:rPr>
          <w:rFonts w:cs="Calibri"/>
          <w:b/>
          <w:bCs/>
        </w:rPr>
      </w:pPr>
      <w:r w:rsidRPr="0078106E">
        <w:rPr>
          <w:rFonts w:cs="Calibri"/>
          <w:b/>
          <w:bCs/>
        </w:rPr>
        <w:t>Istituto per la Finanza e l’Economia della Campania</w:t>
      </w:r>
    </w:p>
    <w:p w14:paraId="3AE48A42" w14:textId="77777777" w:rsidR="00464FC3" w:rsidRPr="00464FC3" w:rsidRDefault="00464FC3" w:rsidP="000663BE">
      <w:pPr>
        <w:jc w:val="right"/>
        <w:rPr>
          <w:rFonts w:cs="Calibri"/>
          <w:b/>
        </w:rPr>
      </w:pPr>
      <w:r w:rsidRPr="0078106E">
        <w:rPr>
          <w:rFonts w:cs="Calibri"/>
          <w:b/>
          <w:bCs/>
        </w:rPr>
        <w:t>Via Santa Lucia 81</w:t>
      </w:r>
      <w:r>
        <w:rPr>
          <w:rFonts w:cs="Calibri"/>
          <w:b/>
          <w:bCs/>
        </w:rPr>
        <w:t xml:space="preserve"> – </w:t>
      </w:r>
      <w:r w:rsidRPr="00464FC3">
        <w:rPr>
          <w:rFonts w:cs="Calibri"/>
          <w:b/>
        </w:rPr>
        <w:t>80132</w:t>
      </w:r>
      <w:r>
        <w:rPr>
          <w:rFonts w:cs="Calibri"/>
          <w:b/>
        </w:rPr>
        <w:t>,</w:t>
      </w:r>
      <w:r w:rsidRPr="00464FC3">
        <w:rPr>
          <w:rFonts w:cs="Calibri"/>
          <w:b/>
        </w:rPr>
        <w:t xml:space="preserve"> Napoli</w:t>
      </w:r>
    </w:p>
    <w:p w14:paraId="6C98CB82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235A771A" w14:textId="77777777" w:rsidR="00541F15" w:rsidRDefault="00541F15" w:rsidP="00541F15">
      <w:pPr>
        <w:autoSpaceDE w:val="0"/>
        <w:autoSpaceDN w:val="0"/>
        <w:adjustRightInd w:val="0"/>
        <w:contextualSpacing w:val="0"/>
        <w:jc w:val="left"/>
        <w:rPr>
          <w:rFonts w:ascii="GentiumBasic-Bold" w:hAnsi="GentiumBasic-Bold" w:cs="GentiumBasic-Bold"/>
          <w:b/>
          <w:bCs/>
          <w:kern w:val="0"/>
          <w:sz w:val="24"/>
          <w:szCs w:val="24"/>
        </w:rPr>
      </w:pPr>
    </w:p>
    <w:p w14:paraId="1FCC86FC" w14:textId="2E218637" w:rsidR="00541F15" w:rsidRPr="00541F15" w:rsidRDefault="00541F15" w:rsidP="00541F15">
      <w:pPr>
        <w:autoSpaceDE w:val="0"/>
        <w:autoSpaceDN w:val="0"/>
        <w:adjustRightInd w:val="0"/>
        <w:contextualSpacing w:val="0"/>
        <w:rPr>
          <w:rFonts w:cs="GentiumBasic-Bold"/>
          <w:b/>
          <w:bCs/>
          <w:kern w:val="0"/>
        </w:rPr>
      </w:pPr>
      <w:r w:rsidRPr="00541F15">
        <w:rPr>
          <w:rFonts w:cs="GentiumBasic-Bold"/>
          <w:b/>
          <w:bCs/>
          <w:kern w:val="0"/>
        </w:rPr>
        <w:t xml:space="preserve">OGGETTO: MANIFESTAZIONE DI INTERESSE ALL’ESECUZIONE DI SERVIZIO DI BROKERAGGIO ASSICURATIVO PER </w:t>
      </w:r>
      <w:r>
        <w:rPr>
          <w:rFonts w:cs="GentiumBasic-Bold"/>
          <w:b/>
          <w:bCs/>
          <w:kern w:val="0"/>
        </w:rPr>
        <w:t>LA FONDAZIONE IFEL CAMPANIA</w:t>
      </w:r>
      <w:r w:rsidRPr="00541F15">
        <w:rPr>
          <w:rFonts w:cs="GentiumBasic-Bold"/>
          <w:b/>
          <w:bCs/>
          <w:kern w:val="0"/>
        </w:rPr>
        <w:t xml:space="preserve"> – ELEMENTO ECONOMICO (PROVVIGIONE APPLICATA)</w:t>
      </w:r>
    </w:p>
    <w:p w14:paraId="64A6401A" w14:textId="77777777" w:rsidR="00541F15" w:rsidRPr="00541F15" w:rsidRDefault="00541F15" w:rsidP="00541F15">
      <w:pPr>
        <w:autoSpaceDE w:val="0"/>
        <w:autoSpaceDN w:val="0"/>
        <w:adjustRightInd w:val="0"/>
        <w:contextualSpacing w:val="0"/>
        <w:jc w:val="left"/>
        <w:rPr>
          <w:rFonts w:cs="GentiumBasic-Bold"/>
          <w:b/>
          <w:bCs/>
          <w:kern w:val="0"/>
        </w:rPr>
      </w:pPr>
    </w:p>
    <w:p w14:paraId="04633968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Il/la sottoscritto/a __________________________________________________________________</w:t>
      </w:r>
    </w:p>
    <w:p w14:paraId="6D9E05AC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 xml:space="preserve">nato/a </w:t>
      </w:r>
      <w:proofErr w:type="spellStart"/>
      <w:r w:rsidRPr="00541F15">
        <w:rPr>
          <w:rFonts w:cs="GentiumBasic"/>
          <w:kern w:val="0"/>
        </w:rPr>
        <w:t>a</w:t>
      </w:r>
      <w:proofErr w:type="spellEnd"/>
      <w:r w:rsidRPr="00541F15">
        <w:rPr>
          <w:rFonts w:cs="GentiumBasic"/>
          <w:kern w:val="0"/>
        </w:rPr>
        <w:t xml:space="preserve"> ______________________________________________ il ____________________________</w:t>
      </w:r>
    </w:p>
    <w:p w14:paraId="624C8ED8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proofErr w:type="spellStart"/>
      <w:r w:rsidRPr="00541F15">
        <w:rPr>
          <w:rFonts w:cs="GentiumBasic"/>
          <w:kern w:val="0"/>
        </w:rPr>
        <w:t>Cod.fisc</w:t>
      </w:r>
      <w:proofErr w:type="spellEnd"/>
      <w:r w:rsidRPr="00541F15">
        <w:rPr>
          <w:rFonts w:cs="GentiumBasic"/>
          <w:kern w:val="0"/>
        </w:rPr>
        <w:t>. __________________________________, P. IVA ___________________________________;</w:t>
      </w:r>
    </w:p>
    <w:p w14:paraId="2E10DBF2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in qualità di ________________________________________________________________________</w:t>
      </w:r>
    </w:p>
    <w:p w14:paraId="57D2A6D5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dell’impresa ________________________________________________________________________</w:t>
      </w:r>
    </w:p>
    <w:p w14:paraId="47572400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con sede legale in _____________________________ Via ____________________________ n°_____;</w:t>
      </w:r>
    </w:p>
    <w:p w14:paraId="750D000B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proofErr w:type="spellStart"/>
      <w:r w:rsidRPr="00541F15">
        <w:rPr>
          <w:rFonts w:cs="GentiumBasic"/>
          <w:kern w:val="0"/>
        </w:rPr>
        <w:t>Cod.fisc</w:t>
      </w:r>
      <w:proofErr w:type="spellEnd"/>
      <w:r w:rsidRPr="00541F15">
        <w:rPr>
          <w:rFonts w:cs="GentiumBasic"/>
          <w:kern w:val="0"/>
        </w:rPr>
        <w:t>. P.I. _________________________, iscritta al Registro delle Imprese di _________________</w:t>
      </w:r>
    </w:p>
    <w:p w14:paraId="0EC7A35B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con n. _______________, Matricola e/o posizione contributiva Inps n. _____________________,</w:t>
      </w:r>
    </w:p>
    <w:p w14:paraId="1BD28931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sede competente Inps ___________________________ Codice ditta Inail n. _________________,</w:t>
      </w:r>
    </w:p>
    <w:p w14:paraId="76E5D9F0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posizione assicurativa territoriale Inail n. _________________ CCNL applicato (comparto)</w:t>
      </w:r>
    </w:p>
    <w:p w14:paraId="6AE6D4C8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_________________________ , numero dipendenti ___________________,</w:t>
      </w:r>
    </w:p>
    <w:p w14:paraId="347DDB97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telefono n. ___________________ , indirizzo PEC ________________________________________;</w:t>
      </w:r>
    </w:p>
    <w:p w14:paraId="5B5E0F17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jc w:val="center"/>
        <w:rPr>
          <w:rFonts w:cs="GentiumBasic-Bold"/>
          <w:b/>
          <w:bCs/>
          <w:kern w:val="0"/>
        </w:rPr>
      </w:pPr>
      <w:r w:rsidRPr="00541F15">
        <w:rPr>
          <w:rFonts w:cs="GentiumBasic-Bold"/>
          <w:b/>
          <w:bCs/>
          <w:kern w:val="0"/>
        </w:rPr>
        <w:t>DICHIARA</w:t>
      </w:r>
    </w:p>
    <w:p w14:paraId="396E5BC3" w14:textId="580B1A3E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jc w:val="left"/>
        <w:rPr>
          <w:rFonts w:cs="GentiumBasic"/>
          <w:kern w:val="0"/>
        </w:rPr>
      </w:pPr>
      <w:r w:rsidRPr="00541F15">
        <w:rPr>
          <w:rFonts w:cs="GentiumBasic"/>
          <w:kern w:val="0"/>
        </w:rPr>
        <w:t>di applicare, nei confronti delle compagnie assicurative, in caso di affidamento del servizio, le</w:t>
      </w:r>
      <w:r>
        <w:rPr>
          <w:rFonts w:cs="GentiumBasic"/>
          <w:kern w:val="0"/>
        </w:rPr>
        <w:t xml:space="preserve"> </w:t>
      </w:r>
      <w:r w:rsidRPr="00541F15">
        <w:rPr>
          <w:rFonts w:cs="GentiumBasic"/>
          <w:kern w:val="0"/>
        </w:rPr>
        <w:t>seguenti provvigioni espresse in percentuale: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541F15" w14:paraId="42D8BC3B" w14:textId="77777777" w:rsidTr="00541F15">
        <w:trPr>
          <w:trHeight w:val="1097"/>
        </w:trPr>
        <w:tc>
          <w:tcPr>
            <w:tcW w:w="4672" w:type="dxa"/>
          </w:tcPr>
          <w:p w14:paraId="544CDAC9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</w:p>
          <w:p w14:paraId="758DF6E6" w14:textId="3299E0AB" w:rsidR="00541F15" w:rsidRP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  <w:r w:rsidRPr="00541F15">
              <w:rPr>
                <w:rFonts w:cs="GentiumBasic"/>
                <w:kern w:val="0"/>
              </w:rPr>
              <w:t>Commissioni poste a carico delle Compagnie</w:t>
            </w:r>
          </w:p>
          <w:p w14:paraId="2AA80D6E" w14:textId="392F68DE" w:rsidR="00541F15" w:rsidRP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  <w:r w:rsidRPr="00541F15">
              <w:rPr>
                <w:rFonts w:cs="GentiumBasic"/>
                <w:kern w:val="0"/>
              </w:rPr>
              <w:t>sulla polizza assicurativa DIVERSE del ramo</w:t>
            </w:r>
            <w:r>
              <w:rPr>
                <w:rFonts w:cs="GentiumBasic"/>
                <w:kern w:val="0"/>
              </w:rPr>
              <w:t xml:space="preserve"> </w:t>
            </w:r>
            <w:r w:rsidRPr="00541F15">
              <w:rPr>
                <w:rFonts w:cs="GentiumBasic"/>
                <w:kern w:val="0"/>
              </w:rPr>
              <w:t>RCA</w:t>
            </w:r>
          </w:p>
          <w:p w14:paraId="58D12E56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</w:p>
        </w:tc>
        <w:tc>
          <w:tcPr>
            <w:tcW w:w="4672" w:type="dxa"/>
          </w:tcPr>
          <w:p w14:paraId="1ACDC29B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jc w:val="center"/>
              <w:rPr>
                <w:rFonts w:cs="GentiumBasic-Italic"/>
                <w:i/>
                <w:iCs/>
                <w:kern w:val="0"/>
              </w:rPr>
            </w:pPr>
          </w:p>
          <w:p w14:paraId="0D81B3C0" w14:textId="42CBAD8D" w:rsidR="00541F15" w:rsidRP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jc w:val="center"/>
              <w:rPr>
                <w:rFonts w:cs="GentiumBasic"/>
                <w:kern w:val="0"/>
              </w:rPr>
            </w:pPr>
            <w:r w:rsidRPr="00541F15">
              <w:rPr>
                <w:rFonts w:cs="GentiumBasic-Italic"/>
                <w:i/>
                <w:iCs/>
                <w:kern w:val="0"/>
              </w:rPr>
              <w:t xml:space="preserve">% </w:t>
            </w:r>
            <w:r w:rsidRPr="00541F15">
              <w:rPr>
                <w:rFonts w:cs="GentiumBasic"/>
                <w:kern w:val="0"/>
              </w:rPr>
              <w:t>(in lettere: /per cento)</w:t>
            </w:r>
          </w:p>
          <w:p w14:paraId="6BEB7447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</w:p>
        </w:tc>
      </w:tr>
      <w:tr w:rsidR="00541F15" w14:paraId="2294FF88" w14:textId="77777777" w:rsidTr="00541F15">
        <w:trPr>
          <w:trHeight w:val="893"/>
        </w:trPr>
        <w:tc>
          <w:tcPr>
            <w:tcW w:w="4672" w:type="dxa"/>
          </w:tcPr>
          <w:p w14:paraId="6E601601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</w:p>
          <w:p w14:paraId="515D32D5" w14:textId="23722E1F" w:rsidR="00541F15" w:rsidRP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  <w:r w:rsidRPr="00541F15">
              <w:rPr>
                <w:rFonts w:cs="GentiumBasic"/>
                <w:kern w:val="0"/>
              </w:rPr>
              <w:t>Commissioni poste a carico delle Compagnie</w:t>
            </w:r>
          </w:p>
          <w:p w14:paraId="7F73ED1E" w14:textId="77777777" w:rsidR="00541F15" w:rsidRP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  <w:r w:rsidRPr="00541F15">
              <w:rPr>
                <w:rFonts w:cs="GentiumBasic"/>
                <w:kern w:val="0"/>
              </w:rPr>
              <w:t>sulle polizze assicurative ramo RCA</w:t>
            </w:r>
          </w:p>
          <w:p w14:paraId="0FBA07C4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</w:p>
        </w:tc>
        <w:tc>
          <w:tcPr>
            <w:tcW w:w="4672" w:type="dxa"/>
          </w:tcPr>
          <w:p w14:paraId="00D97CEA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jc w:val="center"/>
              <w:rPr>
                <w:rFonts w:cs="GentiumBasic-Italic"/>
                <w:i/>
                <w:iCs/>
                <w:kern w:val="0"/>
              </w:rPr>
            </w:pPr>
          </w:p>
          <w:p w14:paraId="028C230F" w14:textId="62AF799E" w:rsidR="00541F15" w:rsidRP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jc w:val="center"/>
              <w:rPr>
                <w:rFonts w:cs="GentiumBasic"/>
                <w:kern w:val="0"/>
              </w:rPr>
            </w:pPr>
            <w:r w:rsidRPr="00541F15">
              <w:rPr>
                <w:rFonts w:cs="GentiumBasic-Italic"/>
                <w:i/>
                <w:iCs/>
                <w:kern w:val="0"/>
              </w:rPr>
              <w:t xml:space="preserve">% </w:t>
            </w:r>
            <w:r w:rsidRPr="00541F15">
              <w:rPr>
                <w:rFonts w:cs="GentiumBasic"/>
                <w:kern w:val="0"/>
              </w:rPr>
              <w:t>(in lettere: /per cento)</w:t>
            </w:r>
          </w:p>
          <w:p w14:paraId="6EC8A5FE" w14:textId="77777777" w:rsidR="00541F15" w:rsidRDefault="00541F15" w:rsidP="00541F15">
            <w:pPr>
              <w:autoSpaceDE w:val="0"/>
              <w:autoSpaceDN w:val="0"/>
              <w:adjustRightInd w:val="0"/>
              <w:spacing w:line="360" w:lineRule="auto"/>
              <w:contextualSpacing w:val="0"/>
              <w:rPr>
                <w:rFonts w:cs="GentiumBasic"/>
                <w:kern w:val="0"/>
              </w:rPr>
            </w:pPr>
          </w:p>
        </w:tc>
      </w:tr>
    </w:tbl>
    <w:p w14:paraId="7597F1BF" w14:textId="169393FC" w:rsid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</w:p>
    <w:p w14:paraId="36A0D99A" w14:textId="53C8C57B" w:rsidR="0028562E" w:rsidRDefault="0028562E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</w:p>
    <w:p w14:paraId="584CE609" w14:textId="77777777" w:rsidR="0028562E" w:rsidRDefault="0028562E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</w:p>
    <w:p w14:paraId="1F8A434A" w14:textId="77777777" w:rsidR="00541F15" w:rsidRPr="00541F15" w:rsidRDefault="00541F15" w:rsidP="00541F15">
      <w:pPr>
        <w:autoSpaceDE w:val="0"/>
        <w:autoSpaceDN w:val="0"/>
        <w:adjustRightInd w:val="0"/>
        <w:spacing w:line="360" w:lineRule="auto"/>
        <w:contextualSpacing w:val="0"/>
        <w:rPr>
          <w:rFonts w:cs="GentiumBasic"/>
          <w:kern w:val="0"/>
        </w:rPr>
      </w:pPr>
      <w:r w:rsidRPr="00541F15">
        <w:rPr>
          <w:rFonts w:cs="GentiumBasic"/>
          <w:kern w:val="0"/>
        </w:rPr>
        <w:t>Luogo e data</w:t>
      </w:r>
    </w:p>
    <w:p w14:paraId="16442EEC" w14:textId="13C611CA" w:rsidR="00541F15" w:rsidRPr="00541F15" w:rsidRDefault="00541F15" w:rsidP="0028562E">
      <w:pPr>
        <w:autoSpaceDE w:val="0"/>
        <w:autoSpaceDN w:val="0"/>
        <w:adjustRightInd w:val="0"/>
        <w:spacing w:line="360" w:lineRule="auto"/>
        <w:ind w:left="4956" w:firstLine="708"/>
        <w:contextualSpacing w:val="0"/>
        <w:jc w:val="center"/>
        <w:rPr>
          <w:rFonts w:cs="GentiumBasic"/>
          <w:kern w:val="0"/>
        </w:rPr>
      </w:pPr>
      <w:r w:rsidRPr="00541F15">
        <w:rPr>
          <w:rFonts w:cs="GentiumBasic"/>
          <w:kern w:val="0"/>
        </w:rPr>
        <w:t>L'</w:t>
      </w:r>
      <w:r w:rsidR="006912CD">
        <w:rPr>
          <w:rFonts w:cs="GentiumBasic"/>
          <w:kern w:val="0"/>
        </w:rPr>
        <w:t>OPERATORE ECONOMICO</w:t>
      </w:r>
    </w:p>
    <w:p w14:paraId="3CC429A5" w14:textId="457DC606" w:rsidR="00464FC3" w:rsidRPr="00541F15" w:rsidRDefault="00541F15" w:rsidP="0028562E">
      <w:pPr>
        <w:spacing w:line="360" w:lineRule="auto"/>
        <w:ind w:left="4956" w:firstLine="708"/>
        <w:jc w:val="center"/>
        <w:rPr>
          <w:rFonts w:cs="Calibri"/>
          <w:b/>
          <w:bCs/>
        </w:rPr>
      </w:pPr>
      <w:r w:rsidRPr="00541F15">
        <w:rPr>
          <w:rFonts w:cs="GentiumBasic"/>
          <w:kern w:val="0"/>
        </w:rPr>
        <w:t>Firma</w:t>
      </w:r>
    </w:p>
    <w:sectPr w:rsidR="00464FC3" w:rsidRPr="00541F15" w:rsidSect="005D7C29">
      <w:headerReference w:type="default" r:id="rId11"/>
      <w:footerReference w:type="default" r:id="rId12"/>
      <w:pgSz w:w="11906" w:h="16838"/>
      <w:pgMar w:top="1670" w:right="1134" w:bottom="1701" w:left="1134" w:header="567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9452C" w14:textId="77777777" w:rsidR="005A75DA" w:rsidRDefault="005A75DA" w:rsidP="006263F6">
      <w:r>
        <w:separator/>
      </w:r>
    </w:p>
  </w:endnote>
  <w:endnote w:type="continuationSeparator" w:id="0">
    <w:p w14:paraId="44603A4E" w14:textId="77777777" w:rsidR="005A75DA" w:rsidRDefault="005A75DA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35B283-53B3-47F7-898C-88157F06EC58}"/>
    <w:embedBold r:id="rId2" w:fontKey="{D8891B64-18E0-48CF-B349-EC670AF7786F}"/>
    <w:embedItalic r:id="rId3" w:fontKey="{467BF0BC-123D-452D-BD4E-5B44CEED78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tiumBasic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tiumBas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tiumBasic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BA51174-1725-4811-8792-B0993A8C8563}"/>
    <w:embedBold r:id="rId5" w:fontKey="{912410CB-DC45-4300-9559-36E5495194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948C8" w14:textId="77777777" w:rsidR="002A7579" w:rsidRPr="00DF4DA4" w:rsidRDefault="006263F6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 w:rsidRPr="00DF4DA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08BD7" wp14:editId="7A51754B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7648575" cy="0"/>
              <wp:effectExtent l="0" t="19050" r="2857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C62A59" id="Connettore 1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" strokecolor="#4472c4 [3204]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1189D15D" w14:textId="77777777" w:rsidR="002A7579" w:rsidRDefault="001763AF" w:rsidP="002A7579">
    <w:pPr>
      <w:pStyle w:val="Titolo1"/>
      <w:ind w:left="-851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220DB54F" wp14:editId="02F1634E">
          <wp:simplePos x="0" y="0"/>
          <wp:positionH relativeFrom="margin">
            <wp:posOffset>5284470</wp:posOffset>
          </wp:positionH>
          <wp:positionV relativeFrom="paragraph">
            <wp:posOffset>5080</wp:posOffset>
          </wp:positionV>
          <wp:extent cx="659130" cy="419100"/>
          <wp:effectExtent l="0" t="0" r="7620" b="0"/>
          <wp:wrapSquare wrapText="bothSides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579">
      <w:rPr>
        <w:rFonts w:ascii="Century Gothic" w:hAnsi="Century Gothic"/>
        <w:noProof/>
        <w:sz w:val="18"/>
        <w:szCs w:val="18"/>
        <w:lang w:eastAsia="it-IT"/>
      </w:rPr>
      <w:drawing>
        <wp:anchor distT="0" distB="0" distL="114300" distR="114300" simplePos="0" relativeHeight="251665408" behindDoc="0" locked="0" layoutInCell="1" allowOverlap="1" wp14:anchorId="017B6561" wp14:editId="75ECFD00">
          <wp:simplePos x="0" y="0"/>
          <wp:positionH relativeFrom="column">
            <wp:posOffset>4390390</wp:posOffset>
          </wp:positionH>
          <wp:positionV relativeFrom="paragraph">
            <wp:posOffset>4445</wp:posOffset>
          </wp:positionV>
          <wp:extent cx="909320" cy="476885"/>
          <wp:effectExtent l="0" t="0" r="508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7579" w:rsidRPr="009A72CD">
      <w:t>S</w:t>
    </w:r>
    <w:r w:rsidR="002A7579">
      <w:t>EDE LEGALE</w:t>
    </w:r>
    <w:r w:rsidR="002A7579" w:rsidRPr="002F25DF">
      <w:rPr>
        <w:b/>
        <w:color w:val="0070C0"/>
      </w:rPr>
      <w:t xml:space="preserve"> </w:t>
    </w:r>
    <w:r w:rsidR="002A7579">
      <w:t>Via S. Lucia, 81- 80132 Napoli</w:t>
    </w:r>
  </w:p>
  <w:p w14:paraId="6F3192CE" w14:textId="7777777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5BD9E79D" w14:textId="4D2F7849" w:rsidR="002A7579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SEDE OPERATIVA</w:t>
    </w:r>
    <w:r w:rsidRPr="002F25DF">
      <w:rPr>
        <w:rFonts w:ascii="Century Gothic" w:hAnsi="Century Gothic"/>
        <w:sz w:val="18"/>
        <w:szCs w:val="18"/>
      </w:rPr>
      <w:t xml:space="preserve"> </w:t>
    </w:r>
    <w:proofErr w:type="spellStart"/>
    <w:r w:rsidRPr="002F25DF">
      <w:rPr>
        <w:rFonts w:ascii="Century Gothic" w:hAnsi="Century Gothic"/>
        <w:sz w:val="18"/>
        <w:szCs w:val="18"/>
      </w:rPr>
      <w:t>Is</w:t>
    </w:r>
    <w:proofErr w:type="spellEnd"/>
    <w:r w:rsidRPr="002F25DF">
      <w:rPr>
        <w:rFonts w:ascii="Century Gothic" w:hAnsi="Century Gothic"/>
        <w:sz w:val="18"/>
        <w:szCs w:val="18"/>
      </w:rPr>
      <w:t xml:space="preserve">. </w:t>
    </w:r>
    <w:r w:rsidR="008A5679">
      <w:rPr>
        <w:rFonts w:ascii="Century Gothic" w:hAnsi="Century Gothic"/>
        <w:sz w:val="18"/>
        <w:szCs w:val="18"/>
      </w:rPr>
      <w:t xml:space="preserve">E3 </w:t>
    </w:r>
    <w:r w:rsidRPr="002F25DF">
      <w:rPr>
        <w:rFonts w:ascii="Century Gothic" w:hAnsi="Century Gothic"/>
        <w:sz w:val="18"/>
        <w:szCs w:val="18"/>
      </w:rPr>
      <w:t xml:space="preserve">Centro Direzionale di Napoli – 80143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18893690 </w:t>
    </w:r>
  </w:p>
  <w:p w14:paraId="519758C3" w14:textId="77777777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36350BCE" w14:textId="77777777" w:rsidR="006263F6" w:rsidRDefault="006263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250BA" w14:textId="77777777" w:rsidR="005A75DA" w:rsidRDefault="005A75DA" w:rsidP="006263F6">
      <w:r>
        <w:separator/>
      </w:r>
    </w:p>
  </w:footnote>
  <w:footnote w:type="continuationSeparator" w:id="0">
    <w:p w14:paraId="1DD9D029" w14:textId="77777777" w:rsidR="005A75DA" w:rsidRDefault="005A75DA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6419" w:type="dxa"/>
      <w:tblInd w:w="618" w:type="dxa"/>
      <w:tblLayout w:type="fixed"/>
      <w:tblCellMar>
        <w:left w:w="79" w:type="dxa"/>
        <w:right w:w="79" w:type="dxa"/>
      </w:tblCellMar>
      <w:tblLook w:val="0000" w:firstRow="0" w:lastRow="0" w:firstColumn="0" w:lastColumn="0" w:noHBand="0" w:noVBand="0"/>
    </w:tblPr>
    <w:tblGrid>
      <w:gridCol w:w="1953"/>
      <w:gridCol w:w="4466"/>
    </w:tblGrid>
    <w:tr w:rsidR="001343DD" w:rsidRPr="00CD466C" w14:paraId="1DCFCE5D" w14:textId="77777777" w:rsidTr="001343DD">
      <w:trPr>
        <w:cantSplit/>
        <w:trHeight w:val="269"/>
      </w:trPr>
      <w:tc>
        <w:tcPr>
          <w:tcW w:w="1953" w:type="dxa"/>
          <w:vMerge w:val="restart"/>
          <w:vAlign w:val="center"/>
        </w:tcPr>
        <w:p w14:paraId="644A47EF" w14:textId="77777777" w:rsidR="001343DD" w:rsidRPr="002C52CE" w:rsidRDefault="001343DD" w:rsidP="00464FC3">
          <w:pPr>
            <w:pStyle w:val="Intestazione"/>
            <w:rPr>
              <w:rFonts w:cs="Calibri"/>
              <w:i/>
            </w:rPr>
          </w:pPr>
          <w:r w:rsidRPr="006C6B8C">
            <w:rPr>
              <w:rFonts w:cs="Calibri"/>
              <w:noProof/>
              <w:lang w:eastAsia="it-IT"/>
            </w:rPr>
            <w:drawing>
              <wp:inline distT="0" distB="0" distL="0" distR="0" wp14:anchorId="7C711409" wp14:editId="191AA74A">
                <wp:extent cx="762000" cy="65532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19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6" w:type="dxa"/>
          <w:vMerge w:val="restart"/>
          <w:vAlign w:val="center"/>
        </w:tcPr>
        <w:p w14:paraId="73B1BC44" w14:textId="2196F8E9" w:rsidR="00691D71" w:rsidRDefault="00691D71" w:rsidP="00510837">
          <w:pPr>
            <w:shd w:val="clear" w:color="auto" w:fill="FFFFFF"/>
            <w:outlineLvl w:val="1"/>
            <w:rPr>
              <w:rFonts w:cs="Calibri"/>
              <w:b/>
              <w:color w:val="1F4E79" w:themeColor="accent5" w:themeShade="80"/>
              <w:sz w:val="24"/>
            </w:rPr>
          </w:pPr>
        </w:p>
        <w:p w14:paraId="10B68DA5" w14:textId="2126B2FA" w:rsidR="001343DD" w:rsidRPr="006C6B8C" w:rsidRDefault="00541F15" w:rsidP="00541F15">
          <w:pPr>
            <w:shd w:val="clear" w:color="auto" w:fill="FFFFFF"/>
            <w:jc w:val="center"/>
            <w:outlineLvl w:val="1"/>
            <w:rPr>
              <w:rFonts w:cs="Calibri"/>
              <w:b/>
              <w:color w:val="1F4E79" w:themeColor="accent5" w:themeShade="80"/>
            </w:rPr>
          </w:pPr>
          <w:r>
            <w:rPr>
              <w:rFonts w:cs="Calibri"/>
              <w:b/>
              <w:color w:val="1F4E79" w:themeColor="accent5" w:themeShade="80"/>
            </w:rPr>
            <w:t>DICHIARAZIONE AFFIDATARIO DEL SERVIZIO</w:t>
          </w:r>
        </w:p>
      </w:tc>
    </w:tr>
    <w:tr w:rsidR="001343DD" w:rsidRPr="00CD466C" w14:paraId="1C7F6694" w14:textId="77777777" w:rsidTr="001343DD">
      <w:trPr>
        <w:cantSplit/>
        <w:trHeight w:val="720"/>
      </w:trPr>
      <w:tc>
        <w:tcPr>
          <w:tcW w:w="1953" w:type="dxa"/>
          <w:vMerge/>
        </w:tcPr>
        <w:p w14:paraId="482C98CE" w14:textId="77777777" w:rsidR="001343DD" w:rsidRPr="002C52CE" w:rsidRDefault="001343DD" w:rsidP="00464FC3">
          <w:pPr>
            <w:pStyle w:val="Intestazione"/>
            <w:jc w:val="center"/>
            <w:rPr>
              <w:rFonts w:cs="Calibri"/>
              <w:i/>
            </w:rPr>
          </w:pPr>
        </w:p>
      </w:tc>
      <w:tc>
        <w:tcPr>
          <w:tcW w:w="4466" w:type="dxa"/>
          <w:vMerge/>
        </w:tcPr>
        <w:p w14:paraId="71EEFA90" w14:textId="77777777" w:rsidR="001343DD" w:rsidRPr="002C52CE" w:rsidRDefault="001343DD" w:rsidP="00464FC3">
          <w:pPr>
            <w:pStyle w:val="Intestazione"/>
            <w:spacing w:before="100" w:beforeAutospacing="1"/>
            <w:jc w:val="center"/>
            <w:rPr>
              <w:rFonts w:cs="Calibri"/>
            </w:rPr>
          </w:pPr>
        </w:p>
      </w:tc>
    </w:tr>
  </w:tbl>
  <w:p w14:paraId="5E8EF8AE" w14:textId="77777777" w:rsidR="00810C03" w:rsidRDefault="00810C03" w:rsidP="00810C0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61F10"/>
    <w:multiLevelType w:val="hybridMultilevel"/>
    <w:tmpl w:val="BCB2914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34B53"/>
    <w:multiLevelType w:val="hybridMultilevel"/>
    <w:tmpl w:val="C3620B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707B8"/>
    <w:multiLevelType w:val="hybridMultilevel"/>
    <w:tmpl w:val="690AFD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79B7"/>
    <w:multiLevelType w:val="hybridMultilevel"/>
    <w:tmpl w:val="551A48A6"/>
    <w:lvl w:ilvl="0" w:tplc="0410000F">
      <w:start w:val="1"/>
      <w:numFmt w:val="decimal"/>
      <w:lvlText w:val="%1."/>
      <w:lvlJc w:val="left"/>
      <w:pPr>
        <w:ind w:left="768" w:hanging="360"/>
      </w:pPr>
    </w:lvl>
    <w:lvl w:ilvl="1" w:tplc="04100019" w:tentative="1">
      <w:start w:val="1"/>
      <w:numFmt w:val="lowerLetter"/>
      <w:lvlText w:val="%2."/>
      <w:lvlJc w:val="left"/>
      <w:pPr>
        <w:ind w:left="1488" w:hanging="360"/>
      </w:p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6263338D"/>
    <w:multiLevelType w:val="hybridMultilevel"/>
    <w:tmpl w:val="3EFA66B6"/>
    <w:lvl w:ilvl="0" w:tplc="E14CAF64">
      <w:start w:val="1"/>
      <w:numFmt w:val="decimal"/>
      <w:lvlText w:val="%1."/>
      <w:lvlJc w:val="left"/>
      <w:pPr>
        <w:ind w:left="768" w:hanging="360"/>
      </w:pPr>
      <w:rPr>
        <w:b/>
        <w:bCs/>
      </w:rPr>
    </w:lvl>
    <w:lvl w:ilvl="1" w:tplc="99AA899E">
      <w:start w:val="1"/>
      <w:numFmt w:val="lowerLetter"/>
      <w:lvlText w:val="%2)"/>
      <w:lvlJc w:val="left"/>
      <w:pPr>
        <w:ind w:left="1488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66B03B94"/>
    <w:multiLevelType w:val="hybridMultilevel"/>
    <w:tmpl w:val="B4362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36E75"/>
    <w:multiLevelType w:val="hybridMultilevel"/>
    <w:tmpl w:val="B510AE36"/>
    <w:lvl w:ilvl="0" w:tplc="0410000F">
      <w:start w:val="1"/>
      <w:numFmt w:val="decimal"/>
      <w:lvlText w:val="%1."/>
      <w:lvlJc w:val="left"/>
      <w:pPr>
        <w:ind w:left="1128" w:hanging="360"/>
      </w:pPr>
    </w:lvl>
    <w:lvl w:ilvl="1" w:tplc="04100019" w:tentative="1">
      <w:start w:val="1"/>
      <w:numFmt w:val="lowerLetter"/>
      <w:lvlText w:val="%2."/>
      <w:lvlJc w:val="left"/>
      <w:pPr>
        <w:ind w:left="1848" w:hanging="360"/>
      </w:pPr>
    </w:lvl>
    <w:lvl w:ilvl="2" w:tplc="0410001B" w:tentative="1">
      <w:start w:val="1"/>
      <w:numFmt w:val="lowerRoman"/>
      <w:lvlText w:val="%3."/>
      <w:lvlJc w:val="right"/>
      <w:pPr>
        <w:ind w:left="2568" w:hanging="180"/>
      </w:pPr>
    </w:lvl>
    <w:lvl w:ilvl="3" w:tplc="0410000F" w:tentative="1">
      <w:start w:val="1"/>
      <w:numFmt w:val="decimal"/>
      <w:lvlText w:val="%4."/>
      <w:lvlJc w:val="left"/>
      <w:pPr>
        <w:ind w:left="3288" w:hanging="360"/>
      </w:pPr>
    </w:lvl>
    <w:lvl w:ilvl="4" w:tplc="04100019" w:tentative="1">
      <w:start w:val="1"/>
      <w:numFmt w:val="lowerLetter"/>
      <w:lvlText w:val="%5."/>
      <w:lvlJc w:val="left"/>
      <w:pPr>
        <w:ind w:left="4008" w:hanging="360"/>
      </w:pPr>
    </w:lvl>
    <w:lvl w:ilvl="5" w:tplc="0410001B" w:tentative="1">
      <w:start w:val="1"/>
      <w:numFmt w:val="lowerRoman"/>
      <w:lvlText w:val="%6."/>
      <w:lvlJc w:val="right"/>
      <w:pPr>
        <w:ind w:left="4728" w:hanging="180"/>
      </w:pPr>
    </w:lvl>
    <w:lvl w:ilvl="6" w:tplc="0410000F" w:tentative="1">
      <w:start w:val="1"/>
      <w:numFmt w:val="decimal"/>
      <w:lvlText w:val="%7."/>
      <w:lvlJc w:val="left"/>
      <w:pPr>
        <w:ind w:left="5448" w:hanging="360"/>
      </w:pPr>
    </w:lvl>
    <w:lvl w:ilvl="7" w:tplc="04100019" w:tentative="1">
      <w:start w:val="1"/>
      <w:numFmt w:val="lowerLetter"/>
      <w:lvlText w:val="%8."/>
      <w:lvlJc w:val="left"/>
      <w:pPr>
        <w:ind w:left="6168" w:hanging="360"/>
      </w:pPr>
    </w:lvl>
    <w:lvl w:ilvl="8" w:tplc="0410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918641101">
    <w:abstractNumId w:val="2"/>
  </w:num>
  <w:num w:numId="2" w16cid:durableId="2144998709">
    <w:abstractNumId w:val="4"/>
  </w:num>
  <w:num w:numId="3" w16cid:durableId="313729217">
    <w:abstractNumId w:val="0"/>
  </w:num>
  <w:num w:numId="4" w16cid:durableId="938877022">
    <w:abstractNumId w:val="5"/>
  </w:num>
  <w:num w:numId="5" w16cid:durableId="713886992">
    <w:abstractNumId w:val="1"/>
  </w:num>
  <w:num w:numId="6" w16cid:durableId="1967853552">
    <w:abstractNumId w:val="3"/>
  </w:num>
  <w:num w:numId="7" w16cid:durableId="941835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86"/>
    <w:rsid w:val="00012A52"/>
    <w:rsid w:val="000572FF"/>
    <w:rsid w:val="000663BE"/>
    <w:rsid w:val="000B7D38"/>
    <w:rsid w:val="000F074F"/>
    <w:rsid w:val="00110114"/>
    <w:rsid w:val="0011708A"/>
    <w:rsid w:val="00121D23"/>
    <w:rsid w:val="001343DD"/>
    <w:rsid w:val="0014181A"/>
    <w:rsid w:val="001420CF"/>
    <w:rsid w:val="001763AF"/>
    <w:rsid w:val="00191B57"/>
    <w:rsid w:val="001A1292"/>
    <w:rsid w:val="001A7D44"/>
    <w:rsid w:val="001C38B5"/>
    <w:rsid w:val="001C6681"/>
    <w:rsid w:val="001D7F6E"/>
    <w:rsid w:val="00217C27"/>
    <w:rsid w:val="00235857"/>
    <w:rsid w:val="00267349"/>
    <w:rsid w:val="0028562E"/>
    <w:rsid w:val="002A7579"/>
    <w:rsid w:val="002B00E7"/>
    <w:rsid w:val="00337A1F"/>
    <w:rsid w:val="00355BAD"/>
    <w:rsid w:val="003642D6"/>
    <w:rsid w:val="00372520"/>
    <w:rsid w:val="00386930"/>
    <w:rsid w:val="00406FF8"/>
    <w:rsid w:val="00422F77"/>
    <w:rsid w:val="00435E53"/>
    <w:rsid w:val="00464FC3"/>
    <w:rsid w:val="004707A4"/>
    <w:rsid w:val="004808BB"/>
    <w:rsid w:val="00483FFE"/>
    <w:rsid w:val="004D49B0"/>
    <w:rsid w:val="00510837"/>
    <w:rsid w:val="00541F15"/>
    <w:rsid w:val="00587E7C"/>
    <w:rsid w:val="005A47B1"/>
    <w:rsid w:val="005A75DA"/>
    <w:rsid w:val="005C202A"/>
    <w:rsid w:val="005D7C29"/>
    <w:rsid w:val="005F195E"/>
    <w:rsid w:val="006263F6"/>
    <w:rsid w:val="0063140C"/>
    <w:rsid w:val="00632711"/>
    <w:rsid w:val="00634461"/>
    <w:rsid w:val="00660DA2"/>
    <w:rsid w:val="00691042"/>
    <w:rsid w:val="006912CD"/>
    <w:rsid w:val="006918E8"/>
    <w:rsid w:val="00691D71"/>
    <w:rsid w:val="006A4EC8"/>
    <w:rsid w:val="006B4332"/>
    <w:rsid w:val="006D2055"/>
    <w:rsid w:val="006D77EA"/>
    <w:rsid w:val="006F4F7D"/>
    <w:rsid w:val="00762DD6"/>
    <w:rsid w:val="00794C45"/>
    <w:rsid w:val="007D4285"/>
    <w:rsid w:val="007F3273"/>
    <w:rsid w:val="00810C03"/>
    <w:rsid w:val="0082735D"/>
    <w:rsid w:val="0087004B"/>
    <w:rsid w:val="008A5679"/>
    <w:rsid w:val="008D1FAE"/>
    <w:rsid w:val="009A7A5D"/>
    <w:rsid w:val="009C0A49"/>
    <w:rsid w:val="00A00C1C"/>
    <w:rsid w:val="00A36866"/>
    <w:rsid w:val="00A52F4E"/>
    <w:rsid w:val="00A71D31"/>
    <w:rsid w:val="00A771E2"/>
    <w:rsid w:val="00AC3ACF"/>
    <w:rsid w:val="00AF2476"/>
    <w:rsid w:val="00B94A8F"/>
    <w:rsid w:val="00BA4A84"/>
    <w:rsid w:val="00BA7C8B"/>
    <w:rsid w:val="00C1691D"/>
    <w:rsid w:val="00C30086"/>
    <w:rsid w:val="00C635A6"/>
    <w:rsid w:val="00CB5C73"/>
    <w:rsid w:val="00CE580F"/>
    <w:rsid w:val="00D86B14"/>
    <w:rsid w:val="00DC0A0A"/>
    <w:rsid w:val="00DC7E68"/>
    <w:rsid w:val="00DD1225"/>
    <w:rsid w:val="00DE212B"/>
    <w:rsid w:val="00DF76A7"/>
    <w:rsid w:val="00E55B9B"/>
    <w:rsid w:val="00E64CA5"/>
    <w:rsid w:val="00EC4D36"/>
    <w:rsid w:val="00F02B69"/>
    <w:rsid w:val="00F46626"/>
    <w:rsid w:val="00F557F8"/>
    <w:rsid w:val="00F6422D"/>
    <w:rsid w:val="00FA3F89"/>
    <w:rsid w:val="00FD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2ED15"/>
  <w14:defaultImageDpi w14:val="32767"/>
  <w15:docId w15:val="{209125F2-992A-4E78-8732-0B5346F9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  <w:rPr>
      <w:rFonts w:ascii="Calibri" w:hAnsi="Calibri"/>
      <w:kern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464FC3"/>
    <w:pPr>
      <w:keepNext/>
      <w:keepLines/>
      <w:jc w:val="center"/>
      <w:outlineLvl w:val="2"/>
    </w:pPr>
    <w:rPr>
      <w:rFonts w:eastAsiaTheme="majorEastAsia" w:cs="Calibri"/>
      <w:b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64FC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64FC3"/>
    <w:rPr>
      <w:rFonts w:ascii="Calibri" w:eastAsiaTheme="majorEastAsia" w:hAnsi="Calibri" w:cs="Calibri"/>
      <w:b/>
      <w:color w:val="4F81BD"/>
      <w:kern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64FC3"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</w:rPr>
  </w:style>
  <w:style w:type="paragraph" w:styleId="Corpotesto">
    <w:name w:val="Body Text"/>
    <w:basedOn w:val="Normale"/>
    <w:link w:val="CorpotestoCarattere"/>
    <w:semiHidden/>
    <w:rsid w:val="00464FC3"/>
    <w:pPr>
      <w:contextualSpacing w:val="0"/>
    </w:pPr>
    <w:rPr>
      <w:rFonts w:ascii="Garamond" w:eastAsia="Times New Roman" w:hAnsi="Garamond" w:cs="Times New Roman"/>
      <w:b/>
      <w:kern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464FC3"/>
    <w:rPr>
      <w:rFonts w:ascii="Garamond" w:eastAsia="Times New Roman" w:hAnsi="Garamond" w:cs="Times New Roman"/>
      <w:b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464FC3"/>
    <w:pPr>
      <w:contextualSpacing w:val="0"/>
    </w:pPr>
    <w:rPr>
      <w:rFonts w:ascii="Garamond" w:eastAsia="Times New Roman" w:hAnsi="Garamond" w:cs="Times New Roman"/>
      <w:kern w:val="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464FC3"/>
    <w:rPr>
      <w:rFonts w:ascii="Garamond" w:eastAsia="Times New Roman" w:hAnsi="Garamond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semiHidden/>
    <w:rsid w:val="00464FC3"/>
    <w:pPr>
      <w:spacing w:after="120"/>
      <w:contextualSpacing w:val="0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464FC3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464FC3"/>
    <w:pPr>
      <w:spacing w:after="120"/>
      <w:ind w:left="357"/>
      <w:contextualSpacing w:val="0"/>
    </w:pPr>
    <w:rPr>
      <w:rFonts w:ascii="Arial" w:eastAsia="Times New Roman" w:hAnsi="Arial" w:cs="Arial"/>
      <w:kern w:val="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464FC3"/>
    <w:rPr>
      <w:rFonts w:ascii="Arial" w:eastAsia="Times New Roman" w:hAnsi="Arial" w:cs="Arial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464FC3"/>
    <w:pPr>
      <w:spacing w:after="120"/>
      <w:ind w:left="709"/>
      <w:contextualSpacing w:val="0"/>
    </w:pPr>
    <w:rPr>
      <w:rFonts w:ascii="Arial" w:eastAsia="Times New Roman" w:hAnsi="Arial" w:cs="Arial"/>
      <w:kern w:val="0"/>
      <w:szCs w:val="20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464FC3"/>
    <w:rPr>
      <w:rFonts w:ascii="Arial" w:eastAsia="Times New Roman" w:hAnsi="Arial" w:cs="Arial"/>
      <w:szCs w:val="20"/>
      <w:lang w:eastAsia="it-IT"/>
    </w:rPr>
  </w:style>
  <w:style w:type="paragraph" w:styleId="Paragrafoelenco">
    <w:name w:val="List Paragraph"/>
    <w:basedOn w:val="Normale"/>
    <w:qFormat/>
    <w:rsid w:val="00464FC3"/>
    <w:pPr>
      <w:spacing w:after="200" w:line="276" w:lineRule="auto"/>
      <w:ind w:left="720"/>
      <w:contextualSpacing w:val="0"/>
      <w:jc w:val="left"/>
    </w:pPr>
    <w:rPr>
      <w:rFonts w:eastAsia="Calibri" w:cs="Times New Roman"/>
      <w:kern w:val="0"/>
    </w:rPr>
  </w:style>
  <w:style w:type="table" w:styleId="Grigliatabella">
    <w:name w:val="Table Grid"/>
    <w:basedOn w:val="Tabellanormale"/>
    <w:uiPriority w:val="39"/>
    <w:rsid w:val="00464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464FC3"/>
  </w:style>
  <w:style w:type="character" w:styleId="Collegamentoipertestuale">
    <w:name w:val="Hyperlink"/>
    <w:basedOn w:val="Carpredefinitoparagrafo"/>
    <w:uiPriority w:val="99"/>
    <w:semiHidden/>
    <w:unhideWhenUsed/>
    <w:rsid w:val="006D77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0A49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0b7056db2cc9fd9b915f6b1750f4307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58d7dd257029e821df979de5b0600be4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2EFBDC-45E2-4E2F-AD31-1F3269C2317A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customXml/itemProps2.xml><?xml version="1.0" encoding="utf-8"?>
<ds:datastoreItem xmlns:ds="http://schemas.openxmlformats.org/officeDocument/2006/customXml" ds:itemID="{FE36BF51-7929-4A21-89DA-D8655D3D56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3DE36B-8A3F-46FD-AC17-1DB616F4F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A27912-9C24-4439-8082-E762F2BAC2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0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Dario Daniele</cp:lastModifiedBy>
  <cp:revision>3</cp:revision>
  <cp:lastPrinted>2023-07-12T09:25:00Z</cp:lastPrinted>
  <dcterms:created xsi:type="dcterms:W3CDTF">2024-06-03T07:58:00Z</dcterms:created>
  <dcterms:modified xsi:type="dcterms:W3CDTF">2024-06-03T11:36:00Z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</Properties>
</file>